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598" w:rsidRDefault="00D40DC9" w:rsidP="00D40DC9">
      <w:pPr>
        <w:jc w:val="center"/>
        <w:rPr>
          <w:lang w:val="cs-CZ"/>
        </w:rPr>
      </w:pPr>
      <w:r>
        <w:rPr>
          <w:lang w:val="cs-CZ"/>
        </w:rPr>
        <w:t>Zápis z</w:t>
      </w:r>
      <w:r w:rsidR="004A7470">
        <w:rPr>
          <w:lang w:val="cs-CZ"/>
        </w:rPr>
        <w:t> veřejné schůze</w:t>
      </w:r>
      <w:r>
        <w:rPr>
          <w:lang w:val="cs-CZ"/>
        </w:rPr>
        <w:t xml:space="preserve"> z</w:t>
      </w:r>
      <w:r w:rsidR="00642B8A">
        <w:rPr>
          <w:lang w:val="cs-CZ"/>
        </w:rPr>
        <w:t xml:space="preserve">e </w:t>
      </w:r>
      <w:r w:rsidR="00665537">
        <w:rPr>
          <w:lang w:val="cs-CZ"/>
        </w:rPr>
        <w:t xml:space="preserve">dne </w:t>
      </w:r>
      <w:proofErr w:type="gramStart"/>
      <w:r w:rsidR="008328BE">
        <w:rPr>
          <w:lang w:val="cs-CZ"/>
        </w:rPr>
        <w:t>19</w:t>
      </w:r>
      <w:r w:rsidR="004A7470">
        <w:rPr>
          <w:lang w:val="cs-CZ"/>
        </w:rPr>
        <w:t>.1</w:t>
      </w:r>
      <w:r w:rsidR="008328BE">
        <w:rPr>
          <w:lang w:val="cs-CZ"/>
        </w:rPr>
        <w:t>0</w:t>
      </w:r>
      <w:r w:rsidR="00665537">
        <w:rPr>
          <w:lang w:val="cs-CZ"/>
        </w:rPr>
        <w:t>.201</w:t>
      </w:r>
      <w:r w:rsidR="008328BE">
        <w:rPr>
          <w:lang w:val="cs-CZ"/>
        </w:rPr>
        <w:t>8</w:t>
      </w:r>
      <w:proofErr w:type="gramEnd"/>
    </w:p>
    <w:p w:rsidR="008328BE" w:rsidRDefault="008328BE" w:rsidP="00D40DC9">
      <w:pPr>
        <w:jc w:val="center"/>
        <w:rPr>
          <w:lang w:val="cs-CZ"/>
        </w:rPr>
      </w:pPr>
    </w:p>
    <w:p w:rsidR="008328BE" w:rsidRDefault="008328BE" w:rsidP="008328BE">
      <w:pPr>
        <w:rPr>
          <w:lang w:val="cs-CZ"/>
        </w:rPr>
      </w:pPr>
      <w:r>
        <w:rPr>
          <w:lang w:val="cs-CZ"/>
        </w:rPr>
        <w:t xml:space="preserve">Za OV Údavy: N. Turnhöferová, O. Milt, B. Němec, P. Turnhöfer, M. Rothanzl, V. Rothanzlová, </w:t>
      </w:r>
    </w:p>
    <w:p w:rsidR="008328BE" w:rsidRDefault="008328BE" w:rsidP="008328BE">
      <w:pPr>
        <w:rPr>
          <w:lang w:val="cs-CZ"/>
        </w:rPr>
      </w:pPr>
      <w:r>
        <w:rPr>
          <w:lang w:val="cs-CZ"/>
        </w:rPr>
        <w:t xml:space="preserve">     </w:t>
      </w:r>
      <w:r w:rsidR="00441401">
        <w:rPr>
          <w:lang w:val="cs-CZ"/>
        </w:rPr>
        <w:t xml:space="preserve">                    </w:t>
      </w:r>
      <w:r>
        <w:rPr>
          <w:lang w:val="cs-CZ"/>
        </w:rPr>
        <w:t>P. Pelda</w:t>
      </w:r>
    </w:p>
    <w:p w:rsidR="008328BE" w:rsidRDefault="008328BE" w:rsidP="008328BE">
      <w:pPr>
        <w:rPr>
          <w:lang w:val="cs-CZ"/>
        </w:rPr>
      </w:pPr>
    </w:p>
    <w:p w:rsidR="00E41189" w:rsidRDefault="008328BE" w:rsidP="00D40DC9">
      <w:pPr>
        <w:rPr>
          <w:lang w:val="cs-CZ"/>
        </w:rPr>
      </w:pPr>
      <w:r>
        <w:rPr>
          <w:lang w:val="cs-CZ"/>
        </w:rPr>
        <w:t>Hosté:</w:t>
      </w:r>
      <w:r>
        <w:rPr>
          <w:lang w:val="cs-CZ"/>
        </w:rPr>
        <w:tab/>
      </w:r>
      <w:r w:rsidR="004A7470">
        <w:rPr>
          <w:lang w:val="cs-CZ"/>
        </w:rPr>
        <w:t xml:space="preserve">zástupci </w:t>
      </w:r>
      <w:proofErr w:type="spellStart"/>
      <w:r w:rsidR="004A7470">
        <w:rPr>
          <w:lang w:val="cs-CZ"/>
        </w:rPr>
        <w:t>M</w:t>
      </w:r>
      <w:r w:rsidR="00AB5B54">
        <w:rPr>
          <w:lang w:val="cs-CZ"/>
        </w:rPr>
        <w:t>ě</w:t>
      </w:r>
      <w:r w:rsidR="004A7470">
        <w:rPr>
          <w:lang w:val="cs-CZ"/>
        </w:rPr>
        <w:t>Ú</w:t>
      </w:r>
      <w:proofErr w:type="spellEnd"/>
      <w:r w:rsidR="004A7470">
        <w:rPr>
          <w:lang w:val="cs-CZ"/>
        </w:rPr>
        <w:t xml:space="preserve"> </w:t>
      </w:r>
      <w:r w:rsidR="003136C0">
        <w:rPr>
          <w:lang w:val="cs-CZ"/>
        </w:rPr>
        <w:t xml:space="preserve">- starosta Jan </w:t>
      </w:r>
      <w:r w:rsidR="00376DA1">
        <w:rPr>
          <w:lang w:val="cs-CZ"/>
        </w:rPr>
        <w:t xml:space="preserve">Martinec, </w:t>
      </w:r>
      <w:r w:rsidR="003136C0">
        <w:rPr>
          <w:lang w:val="cs-CZ"/>
        </w:rPr>
        <w:t xml:space="preserve">místostarosta Bohumír </w:t>
      </w:r>
      <w:r w:rsidR="004A7470">
        <w:rPr>
          <w:lang w:val="cs-CZ"/>
        </w:rPr>
        <w:t>Nikl</w:t>
      </w:r>
      <w:r w:rsidR="002D08B6">
        <w:rPr>
          <w:lang w:val="cs-CZ"/>
        </w:rPr>
        <w:t>, občané Údav</w:t>
      </w:r>
    </w:p>
    <w:p w:rsidR="00AF67C7" w:rsidRDefault="00AF67C7" w:rsidP="00D40DC9">
      <w:pPr>
        <w:rPr>
          <w:lang w:val="cs-CZ"/>
        </w:rPr>
      </w:pPr>
    </w:p>
    <w:p w:rsidR="00665537" w:rsidRDefault="00D40DC9" w:rsidP="00665537">
      <w:pPr>
        <w:rPr>
          <w:lang w:val="cs-CZ"/>
        </w:rPr>
      </w:pPr>
      <w:r>
        <w:rPr>
          <w:lang w:val="cs-CZ"/>
        </w:rPr>
        <w:t>Program:</w:t>
      </w:r>
      <w:r w:rsidR="008328BE">
        <w:rPr>
          <w:lang w:val="cs-CZ"/>
        </w:rPr>
        <w:t xml:space="preserve"> </w:t>
      </w:r>
    </w:p>
    <w:p w:rsidR="008328BE" w:rsidRDefault="008328BE" w:rsidP="008328BE">
      <w:pPr>
        <w:numPr>
          <w:ilvl w:val="0"/>
          <w:numId w:val="13"/>
        </w:numPr>
        <w:rPr>
          <w:lang w:val="cs-CZ"/>
        </w:rPr>
      </w:pPr>
      <w:r>
        <w:rPr>
          <w:lang w:val="cs-CZ"/>
        </w:rPr>
        <w:t xml:space="preserve">Slavnostní akt </w:t>
      </w:r>
      <w:proofErr w:type="gramStart"/>
      <w:r>
        <w:rPr>
          <w:lang w:val="cs-CZ"/>
        </w:rPr>
        <w:t>ke</w:t>
      </w:r>
      <w:proofErr w:type="gramEnd"/>
      <w:r>
        <w:rPr>
          <w:lang w:val="cs-CZ"/>
        </w:rPr>
        <w:t xml:space="preserve"> 100. výročí ČSR</w:t>
      </w:r>
    </w:p>
    <w:p w:rsidR="008328BE" w:rsidRDefault="008328BE" w:rsidP="008328BE">
      <w:pPr>
        <w:numPr>
          <w:ilvl w:val="0"/>
          <w:numId w:val="13"/>
        </w:numPr>
        <w:rPr>
          <w:lang w:val="cs-CZ"/>
        </w:rPr>
      </w:pPr>
      <w:bookmarkStart w:id="0" w:name="_GoBack"/>
      <w:r>
        <w:rPr>
          <w:lang w:val="cs-CZ"/>
        </w:rPr>
        <w:t>Zhodnocení období 2015 – 2018</w:t>
      </w:r>
    </w:p>
    <w:bookmarkEnd w:id="0"/>
    <w:p w:rsidR="008328BE" w:rsidRDefault="008328BE" w:rsidP="008328BE">
      <w:pPr>
        <w:numPr>
          <w:ilvl w:val="0"/>
          <w:numId w:val="13"/>
        </w:numPr>
        <w:rPr>
          <w:lang w:val="cs-CZ"/>
        </w:rPr>
      </w:pPr>
      <w:r>
        <w:rPr>
          <w:lang w:val="cs-CZ"/>
        </w:rPr>
        <w:t>Poděkování starostovi města</w:t>
      </w:r>
    </w:p>
    <w:p w:rsidR="008328BE" w:rsidRDefault="008328BE" w:rsidP="008328BE">
      <w:pPr>
        <w:numPr>
          <w:ilvl w:val="0"/>
          <w:numId w:val="13"/>
        </w:numPr>
        <w:rPr>
          <w:lang w:val="cs-CZ"/>
        </w:rPr>
      </w:pPr>
      <w:r>
        <w:rPr>
          <w:lang w:val="cs-CZ"/>
        </w:rPr>
        <w:t xml:space="preserve">Prezentace </w:t>
      </w:r>
      <w:proofErr w:type="gramStart"/>
      <w:r>
        <w:rPr>
          <w:lang w:val="cs-CZ"/>
        </w:rPr>
        <w:t>ke</w:t>
      </w:r>
      <w:proofErr w:type="gramEnd"/>
      <w:r>
        <w:rPr>
          <w:lang w:val="cs-CZ"/>
        </w:rPr>
        <w:t xml:space="preserve"> 100. výročí republiky</w:t>
      </w:r>
    </w:p>
    <w:p w:rsidR="008328BE" w:rsidRDefault="008328BE" w:rsidP="008328BE">
      <w:pPr>
        <w:numPr>
          <w:ilvl w:val="0"/>
          <w:numId w:val="13"/>
        </w:numPr>
        <w:rPr>
          <w:lang w:val="cs-CZ"/>
        </w:rPr>
      </w:pPr>
      <w:r>
        <w:rPr>
          <w:lang w:val="cs-CZ"/>
        </w:rPr>
        <w:t>Složení OV Údavy na další období</w:t>
      </w:r>
    </w:p>
    <w:p w:rsidR="008328BE" w:rsidRDefault="008328BE" w:rsidP="008328BE">
      <w:pPr>
        <w:numPr>
          <w:ilvl w:val="0"/>
          <w:numId w:val="13"/>
        </w:numPr>
        <w:rPr>
          <w:lang w:val="cs-CZ"/>
        </w:rPr>
      </w:pPr>
      <w:r>
        <w:rPr>
          <w:lang w:val="cs-CZ"/>
        </w:rPr>
        <w:t>Různé</w:t>
      </w:r>
    </w:p>
    <w:p w:rsidR="008328BE" w:rsidRDefault="008328BE" w:rsidP="008328BE">
      <w:pPr>
        <w:rPr>
          <w:lang w:val="cs-CZ"/>
        </w:rPr>
      </w:pPr>
    </w:p>
    <w:p w:rsidR="008328BE" w:rsidRDefault="008328BE" w:rsidP="008328BE">
      <w:pPr>
        <w:rPr>
          <w:lang w:val="cs-CZ"/>
        </w:rPr>
      </w:pPr>
      <w:r>
        <w:rPr>
          <w:lang w:val="cs-CZ"/>
        </w:rPr>
        <w:t xml:space="preserve">Ad 1) Účastníci schůze uctili výročí republiky státní hymnou a vzpomněli na padlé v obou </w:t>
      </w:r>
    </w:p>
    <w:p w:rsidR="008328BE" w:rsidRDefault="008328BE" w:rsidP="008328BE">
      <w:pPr>
        <w:rPr>
          <w:lang w:val="cs-CZ"/>
        </w:rPr>
      </w:pPr>
      <w:r>
        <w:rPr>
          <w:lang w:val="cs-CZ"/>
        </w:rPr>
        <w:t xml:space="preserve">           světových válkách</w:t>
      </w:r>
    </w:p>
    <w:p w:rsidR="000B0437" w:rsidRDefault="000B0437" w:rsidP="008328BE">
      <w:pPr>
        <w:rPr>
          <w:lang w:val="cs-CZ"/>
        </w:rPr>
      </w:pPr>
      <w:r>
        <w:rPr>
          <w:lang w:val="cs-CZ"/>
        </w:rPr>
        <w:t xml:space="preserve">Ad 2) Předsedkyně OV N. Turnhöferová poděkovala občanům za hlasy pro zvolení </w:t>
      </w:r>
      <w:proofErr w:type="gramStart"/>
      <w:r>
        <w:rPr>
          <w:lang w:val="cs-CZ"/>
        </w:rPr>
        <w:t>do</w:t>
      </w:r>
      <w:proofErr w:type="gramEnd"/>
      <w:r>
        <w:rPr>
          <w:lang w:val="cs-CZ"/>
        </w:rPr>
        <w:t xml:space="preserve"> </w:t>
      </w:r>
    </w:p>
    <w:p w:rsidR="000B0437" w:rsidRDefault="000B0437" w:rsidP="008328BE">
      <w:pPr>
        <w:rPr>
          <w:lang w:val="cs-CZ"/>
        </w:rPr>
      </w:pPr>
      <w:r>
        <w:rPr>
          <w:lang w:val="cs-CZ"/>
        </w:rPr>
        <w:t xml:space="preserve">           městského zastupitelstva a poté zhodnotila uplynulé období s výčtem, co se podařilo </w:t>
      </w:r>
    </w:p>
    <w:p w:rsidR="000B0437" w:rsidRDefault="000B0437" w:rsidP="008328BE">
      <w:pPr>
        <w:rPr>
          <w:lang w:val="cs-CZ"/>
        </w:rPr>
      </w:pPr>
      <w:r>
        <w:rPr>
          <w:lang w:val="cs-CZ"/>
        </w:rPr>
        <w:t xml:space="preserve">           ve spolupráci s městem v obci realizovat. Největším problémem je nerealizace cyklostezky,</w:t>
      </w:r>
    </w:p>
    <w:p w:rsidR="000B0437" w:rsidRDefault="000B0437" w:rsidP="008328BE">
      <w:pPr>
        <w:rPr>
          <w:lang w:val="cs-CZ"/>
        </w:rPr>
      </w:pPr>
      <w:r>
        <w:rPr>
          <w:lang w:val="cs-CZ"/>
        </w:rPr>
        <w:t xml:space="preserve">          do příštího období se přenáší dokončení návsi a oprava požární nádrže</w:t>
      </w:r>
    </w:p>
    <w:p w:rsidR="008328BE" w:rsidRDefault="008328BE" w:rsidP="008328BE">
      <w:pPr>
        <w:rPr>
          <w:lang w:val="cs-CZ"/>
        </w:rPr>
      </w:pPr>
      <w:r>
        <w:rPr>
          <w:lang w:val="cs-CZ"/>
        </w:rPr>
        <w:t xml:space="preserve">Ad </w:t>
      </w:r>
      <w:r w:rsidR="000B0437">
        <w:rPr>
          <w:lang w:val="cs-CZ"/>
        </w:rPr>
        <w:t>3</w:t>
      </w:r>
      <w:r>
        <w:rPr>
          <w:lang w:val="cs-CZ"/>
        </w:rPr>
        <w:t xml:space="preserve">) Členové OV poděkovali starostovi města J. Martincovi za dlouholetou spolupráci a předali </w:t>
      </w:r>
    </w:p>
    <w:p w:rsidR="008328BE" w:rsidRDefault="008328BE" w:rsidP="008328BE">
      <w:pPr>
        <w:rPr>
          <w:lang w:val="cs-CZ"/>
        </w:rPr>
      </w:pPr>
      <w:r>
        <w:rPr>
          <w:lang w:val="cs-CZ"/>
        </w:rPr>
        <w:t xml:space="preserve">           mu upomínkovou brožuru</w:t>
      </w:r>
    </w:p>
    <w:p w:rsidR="000B0437" w:rsidRDefault="000B0437" w:rsidP="008328BE">
      <w:pPr>
        <w:rPr>
          <w:lang w:val="cs-CZ"/>
        </w:rPr>
      </w:pPr>
      <w:r>
        <w:rPr>
          <w:lang w:val="cs-CZ"/>
        </w:rPr>
        <w:t xml:space="preserve">Ad 4) </w:t>
      </w:r>
      <w:proofErr w:type="gramStart"/>
      <w:r>
        <w:rPr>
          <w:lang w:val="cs-CZ"/>
        </w:rPr>
        <w:t>K</w:t>
      </w:r>
      <w:r w:rsidR="00B718AB">
        <w:rPr>
          <w:lang w:val="cs-CZ"/>
        </w:rPr>
        <w:t>e</w:t>
      </w:r>
      <w:proofErr w:type="gramEnd"/>
      <w:r>
        <w:rPr>
          <w:lang w:val="cs-CZ"/>
        </w:rPr>
        <w:t xml:space="preserve"> 100. výročí ČSR si hosté z řad veřejnosti mohli prohlédnout prezentaci z výpisů z kronik a </w:t>
      </w:r>
    </w:p>
    <w:p w:rsidR="000B0437" w:rsidRDefault="000B0437" w:rsidP="008328BE">
      <w:pPr>
        <w:rPr>
          <w:lang w:val="cs-CZ"/>
        </w:rPr>
      </w:pPr>
      <w:r>
        <w:rPr>
          <w:lang w:val="cs-CZ"/>
        </w:rPr>
        <w:t xml:space="preserve">           dobových materiálů ke vzniku republiky a výsadbě lípy v Údavech.</w:t>
      </w:r>
    </w:p>
    <w:p w:rsidR="000B0437" w:rsidRDefault="000B0437" w:rsidP="008328BE">
      <w:pPr>
        <w:rPr>
          <w:lang w:val="cs-CZ"/>
        </w:rPr>
      </w:pPr>
      <w:r>
        <w:rPr>
          <w:lang w:val="cs-CZ"/>
        </w:rPr>
        <w:t>Ad 5) Po dlouhé diskuzi a návrzích na členy OV Údavy se ustanovilo toto složení Osadního výboru:</w:t>
      </w:r>
    </w:p>
    <w:p w:rsidR="000B0437" w:rsidRDefault="000B0437" w:rsidP="008328BE">
      <w:pPr>
        <w:rPr>
          <w:lang w:val="cs-CZ"/>
        </w:rPr>
      </w:pPr>
      <w:r>
        <w:rPr>
          <w:lang w:val="cs-CZ"/>
        </w:rPr>
        <w:t xml:space="preserve">           Předsedkyně N. Turnhöferová, členové O. Milt, B. Němec, P. Turnhöfer, M. Rothanzl, </w:t>
      </w:r>
    </w:p>
    <w:p w:rsidR="000B0437" w:rsidRDefault="000B0437" w:rsidP="008328BE">
      <w:pPr>
        <w:rPr>
          <w:lang w:val="cs-CZ"/>
        </w:rPr>
      </w:pPr>
      <w:r>
        <w:rPr>
          <w:lang w:val="cs-CZ"/>
        </w:rPr>
        <w:t xml:space="preserve">           V. Rothanzlová. </w:t>
      </w:r>
    </w:p>
    <w:p w:rsidR="002D08B6" w:rsidRDefault="002D08B6" w:rsidP="008328BE">
      <w:pPr>
        <w:rPr>
          <w:lang w:val="cs-CZ"/>
        </w:rPr>
      </w:pPr>
      <w:r>
        <w:rPr>
          <w:lang w:val="cs-CZ"/>
        </w:rPr>
        <w:t>Ad 6) Různé – s občany byla prodiskutována realizace místní návsi a informační tabule. Zástěnu</w:t>
      </w:r>
    </w:p>
    <w:p w:rsidR="002D08B6" w:rsidRDefault="002D08B6" w:rsidP="008328BE">
      <w:pPr>
        <w:rPr>
          <w:lang w:val="cs-CZ"/>
        </w:rPr>
      </w:pPr>
      <w:r>
        <w:rPr>
          <w:lang w:val="cs-CZ"/>
        </w:rPr>
        <w:t xml:space="preserve">           ke kontejnerům si občané vybrali hlasováním z nabízené fotogalerie. Pojízdná prodejna</w:t>
      </w:r>
    </w:p>
    <w:p w:rsidR="002D08B6" w:rsidRDefault="002D08B6" w:rsidP="008328BE">
      <w:pPr>
        <w:rPr>
          <w:lang w:val="cs-CZ"/>
        </w:rPr>
      </w:pPr>
      <w:r>
        <w:rPr>
          <w:lang w:val="cs-CZ"/>
        </w:rPr>
        <w:t xml:space="preserve">           končí činnost ke konci roku 2018. Se zástupci města jsme odsouhlasili instalaci informační</w:t>
      </w:r>
    </w:p>
    <w:p w:rsidR="002D08B6" w:rsidRDefault="002D08B6" w:rsidP="008328BE">
      <w:pPr>
        <w:rPr>
          <w:lang w:val="cs-CZ"/>
        </w:rPr>
      </w:pPr>
      <w:r>
        <w:rPr>
          <w:lang w:val="cs-CZ"/>
        </w:rPr>
        <w:t xml:space="preserve">           tabulky k naší stoleté lípě, která byla vysazena v roce 1919 ke vzniku republiky.</w:t>
      </w:r>
    </w:p>
    <w:p w:rsidR="00665537" w:rsidRDefault="00665537" w:rsidP="00665537">
      <w:pPr>
        <w:rPr>
          <w:lang w:val="cs-CZ"/>
        </w:rPr>
      </w:pPr>
    </w:p>
    <w:p w:rsidR="00E41189" w:rsidRDefault="00642B8A" w:rsidP="00665537">
      <w:pPr>
        <w:rPr>
          <w:lang w:val="cs-CZ"/>
        </w:rPr>
      </w:pPr>
      <w:r>
        <w:rPr>
          <w:lang w:val="cs-CZ"/>
        </w:rPr>
        <w:t xml:space="preserve"> </w:t>
      </w:r>
    </w:p>
    <w:p w:rsidR="007E410B" w:rsidRDefault="007E410B" w:rsidP="00735FCC">
      <w:pPr>
        <w:ind w:left="708"/>
        <w:rPr>
          <w:lang w:val="cs-CZ"/>
        </w:rPr>
      </w:pPr>
    </w:p>
    <w:p w:rsidR="00AA3CFF" w:rsidRDefault="00AA3CFF" w:rsidP="00735FCC">
      <w:pPr>
        <w:ind w:left="708"/>
        <w:rPr>
          <w:lang w:val="cs-CZ"/>
        </w:rPr>
      </w:pPr>
    </w:p>
    <w:p w:rsidR="00AA3CFF" w:rsidRDefault="00AA3CFF" w:rsidP="00735FCC">
      <w:pPr>
        <w:ind w:left="708"/>
        <w:rPr>
          <w:lang w:val="cs-CZ"/>
        </w:rPr>
      </w:pPr>
    </w:p>
    <w:p w:rsidR="007E410B" w:rsidRDefault="007E410B" w:rsidP="00735FCC">
      <w:pPr>
        <w:ind w:left="708"/>
        <w:rPr>
          <w:lang w:val="cs-CZ"/>
        </w:rPr>
      </w:pPr>
    </w:p>
    <w:p w:rsidR="007E410B" w:rsidRDefault="00B42270" w:rsidP="00735FCC">
      <w:pPr>
        <w:ind w:left="708"/>
        <w:rPr>
          <w:lang w:val="cs-CZ"/>
        </w:rPr>
      </w:pPr>
      <w:r>
        <w:rPr>
          <w:lang w:val="cs-CZ"/>
        </w:rPr>
        <w:t>V Údavech</w:t>
      </w:r>
      <w:r>
        <w:rPr>
          <w:lang w:val="cs-CZ"/>
        </w:rPr>
        <w:tab/>
      </w:r>
      <w:proofErr w:type="gramStart"/>
      <w:r w:rsidR="00C10B06">
        <w:rPr>
          <w:lang w:val="cs-CZ"/>
        </w:rPr>
        <w:t>1</w:t>
      </w:r>
      <w:r w:rsidR="00F62CFA">
        <w:rPr>
          <w:lang w:val="cs-CZ"/>
        </w:rPr>
        <w:t>9</w:t>
      </w:r>
      <w:r w:rsidR="007E52F4">
        <w:rPr>
          <w:lang w:val="cs-CZ"/>
        </w:rPr>
        <w:t>.1</w:t>
      </w:r>
      <w:r w:rsidR="00F62CFA">
        <w:rPr>
          <w:lang w:val="cs-CZ"/>
        </w:rPr>
        <w:t>0</w:t>
      </w:r>
      <w:r w:rsidR="002B22C5">
        <w:rPr>
          <w:lang w:val="cs-CZ"/>
        </w:rPr>
        <w:t>.</w:t>
      </w:r>
      <w:r>
        <w:rPr>
          <w:lang w:val="cs-CZ"/>
        </w:rPr>
        <w:t>201</w:t>
      </w:r>
      <w:r w:rsidR="00F62CFA">
        <w:rPr>
          <w:lang w:val="cs-CZ"/>
        </w:rPr>
        <w:t>8</w:t>
      </w:r>
      <w:proofErr w:type="gramEnd"/>
      <w:r w:rsidR="007E410B">
        <w:rPr>
          <w:lang w:val="cs-CZ"/>
        </w:rPr>
        <w:tab/>
      </w:r>
      <w:r w:rsidR="007E410B">
        <w:rPr>
          <w:lang w:val="cs-CZ"/>
        </w:rPr>
        <w:tab/>
      </w:r>
      <w:r w:rsidR="007E410B">
        <w:rPr>
          <w:lang w:val="cs-CZ"/>
        </w:rPr>
        <w:tab/>
      </w:r>
      <w:r w:rsidR="007E410B">
        <w:rPr>
          <w:lang w:val="cs-CZ"/>
        </w:rPr>
        <w:tab/>
      </w:r>
      <w:r w:rsidR="00EA780C">
        <w:rPr>
          <w:lang w:val="cs-CZ"/>
        </w:rPr>
        <w:t>O</w:t>
      </w:r>
      <w:r w:rsidR="007E410B">
        <w:rPr>
          <w:lang w:val="cs-CZ"/>
        </w:rPr>
        <w:t>sadní výbor Údavy</w:t>
      </w:r>
    </w:p>
    <w:p w:rsidR="007E410B" w:rsidRPr="00735FCC" w:rsidRDefault="00CD7D55" w:rsidP="00735FCC">
      <w:pPr>
        <w:ind w:left="708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Naďa Turnhöferová</w:t>
      </w:r>
    </w:p>
    <w:p w:rsidR="006C7598" w:rsidRDefault="006C7598" w:rsidP="00735FCC">
      <w:pPr>
        <w:rPr>
          <w:lang w:val="cs-CZ"/>
        </w:rPr>
      </w:pPr>
    </w:p>
    <w:p w:rsidR="006C7598" w:rsidRPr="00735FCC" w:rsidRDefault="006C7598" w:rsidP="00735FCC">
      <w:pPr>
        <w:rPr>
          <w:lang w:val="cs-CZ"/>
        </w:rPr>
      </w:pPr>
    </w:p>
    <w:p w:rsidR="006C7598" w:rsidRPr="00735FCC" w:rsidRDefault="006C7598" w:rsidP="00735FCC">
      <w:pPr>
        <w:pStyle w:val="Odstavecseseznamem"/>
        <w:rPr>
          <w:lang w:val="cs-CZ"/>
        </w:rPr>
      </w:pPr>
    </w:p>
    <w:sectPr w:rsidR="006C7598" w:rsidRPr="00735FCC" w:rsidSect="00A4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435C"/>
    <w:multiLevelType w:val="hybridMultilevel"/>
    <w:tmpl w:val="39585E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D3764"/>
    <w:multiLevelType w:val="hybridMultilevel"/>
    <w:tmpl w:val="5D2234BE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155152A"/>
    <w:multiLevelType w:val="hybridMultilevel"/>
    <w:tmpl w:val="61FC7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6459"/>
    <w:multiLevelType w:val="hybridMultilevel"/>
    <w:tmpl w:val="6F2E9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13782"/>
    <w:multiLevelType w:val="hybridMultilevel"/>
    <w:tmpl w:val="90045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36C93"/>
    <w:multiLevelType w:val="hybridMultilevel"/>
    <w:tmpl w:val="28EC6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72219"/>
    <w:multiLevelType w:val="hybridMultilevel"/>
    <w:tmpl w:val="C73AA276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1BD0556"/>
    <w:multiLevelType w:val="hybridMultilevel"/>
    <w:tmpl w:val="EA4AE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16716"/>
    <w:multiLevelType w:val="hybridMultilevel"/>
    <w:tmpl w:val="AF9475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66AE2"/>
    <w:multiLevelType w:val="hybridMultilevel"/>
    <w:tmpl w:val="E5D0E65C"/>
    <w:lvl w:ilvl="0" w:tplc="100ACC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A1EC1"/>
    <w:multiLevelType w:val="hybridMultilevel"/>
    <w:tmpl w:val="FE56C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144E5"/>
    <w:multiLevelType w:val="hybridMultilevel"/>
    <w:tmpl w:val="ABAC6F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B3769D8"/>
    <w:multiLevelType w:val="hybridMultilevel"/>
    <w:tmpl w:val="BE4E4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FCC"/>
    <w:rsid w:val="000063CE"/>
    <w:rsid w:val="000172E0"/>
    <w:rsid w:val="00024E05"/>
    <w:rsid w:val="00030D98"/>
    <w:rsid w:val="00034E35"/>
    <w:rsid w:val="00042E4F"/>
    <w:rsid w:val="00055FE0"/>
    <w:rsid w:val="000561D9"/>
    <w:rsid w:val="0007430E"/>
    <w:rsid w:val="00083E32"/>
    <w:rsid w:val="00091561"/>
    <w:rsid w:val="000B0437"/>
    <w:rsid w:val="000B1951"/>
    <w:rsid w:val="000B69E2"/>
    <w:rsid w:val="000D5C75"/>
    <w:rsid w:val="00111F9A"/>
    <w:rsid w:val="00124179"/>
    <w:rsid w:val="00125E4C"/>
    <w:rsid w:val="00154B8C"/>
    <w:rsid w:val="001557E5"/>
    <w:rsid w:val="001B4D9A"/>
    <w:rsid w:val="002134E7"/>
    <w:rsid w:val="00213D6A"/>
    <w:rsid w:val="002157D5"/>
    <w:rsid w:val="00220358"/>
    <w:rsid w:val="00260F95"/>
    <w:rsid w:val="002614B4"/>
    <w:rsid w:val="00262336"/>
    <w:rsid w:val="0026716F"/>
    <w:rsid w:val="00273C82"/>
    <w:rsid w:val="0028682A"/>
    <w:rsid w:val="002B22C5"/>
    <w:rsid w:val="002C7C8B"/>
    <w:rsid w:val="002D08B6"/>
    <w:rsid w:val="002D28FF"/>
    <w:rsid w:val="002F3294"/>
    <w:rsid w:val="003136C0"/>
    <w:rsid w:val="003232EF"/>
    <w:rsid w:val="003758F1"/>
    <w:rsid w:val="00376DA1"/>
    <w:rsid w:val="00384871"/>
    <w:rsid w:val="00387C5D"/>
    <w:rsid w:val="003A2AF0"/>
    <w:rsid w:val="003C2BDE"/>
    <w:rsid w:val="003C660E"/>
    <w:rsid w:val="003C7531"/>
    <w:rsid w:val="003E037D"/>
    <w:rsid w:val="004055C1"/>
    <w:rsid w:val="004204C2"/>
    <w:rsid w:val="00441401"/>
    <w:rsid w:val="004462CB"/>
    <w:rsid w:val="004A7470"/>
    <w:rsid w:val="004B261A"/>
    <w:rsid w:val="004B703C"/>
    <w:rsid w:val="004C788E"/>
    <w:rsid w:val="004D3E66"/>
    <w:rsid w:val="004D6697"/>
    <w:rsid w:val="004E06A7"/>
    <w:rsid w:val="004E48AF"/>
    <w:rsid w:val="00521AA6"/>
    <w:rsid w:val="0056127C"/>
    <w:rsid w:val="00562AE5"/>
    <w:rsid w:val="00572281"/>
    <w:rsid w:val="00577FBD"/>
    <w:rsid w:val="005958B0"/>
    <w:rsid w:val="00601F2A"/>
    <w:rsid w:val="0061042D"/>
    <w:rsid w:val="00636584"/>
    <w:rsid w:val="00642B8A"/>
    <w:rsid w:val="0065153D"/>
    <w:rsid w:val="00660F9F"/>
    <w:rsid w:val="00665537"/>
    <w:rsid w:val="00681DD5"/>
    <w:rsid w:val="00695B31"/>
    <w:rsid w:val="006A16E0"/>
    <w:rsid w:val="006A559A"/>
    <w:rsid w:val="006B1180"/>
    <w:rsid w:val="006B6E54"/>
    <w:rsid w:val="006C7598"/>
    <w:rsid w:val="006D6086"/>
    <w:rsid w:val="00721C95"/>
    <w:rsid w:val="00732A70"/>
    <w:rsid w:val="00735FCC"/>
    <w:rsid w:val="00742B83"/>
    <w:rsid w:val="0079197C"/>
    <w:rsid w:val="007A0FE8"/>
    <w:rsid w:val="007C5B91"/>
    <w:rsid w:val="007E410B"/>
    <w:rsid w:val="007E52F4"/>
    <w:rsid w:val="00801767"/>
    <w:rsid w:val="00803A44"/>
    <w:rsid w:val="00812676"/>
    <w:rsid w:val="00813819"/>
    <w:rsid w:val="00824EB8"/>
    <w:rsid w:val="008328BE"/>
    <w:rsid w:val="00836F29"/>
    <w:rsid w:val="00846B62"/>
    <w:rsid w:val="00846C79"/>
    <w:rsid w:val="008958E2"/>
    <w:rsid w:val="008B6E23"/>
    <w:rsid w:val="008E094F"/>
    <w:rsid w:val="00940F84"/>
    <w:rsid w:val="009532C2"/>
    <w:rsid w:val="00961813"/>
    <w:rsid w:val="00961F7B"/>
    <w:rsid w:val="00964DC3"/>
    <w:rsid w:val="00964ECC"/>
    <w:rsid w:val="00987D9A"/>
    <w:rsid w:val="00990ADA"/>
    <w:rsid w:val="009C370A"/>
    <w:rsid w:val="009F6768"/>
    <w:rsid w:val="00A00990"/>
    <w:rsid w:val="00A01011"/>
    <w:rsid w:val="00A16895"/>
    <w:rsid w:val="00A252F7"/>
    <w:rsid w:val="00A27921"/>
    <w:rsid w:val="00A45198"/>
    <w:rsid w:val="00A462F0"/>
    <w:rsid w:val="00A55426"/>
    <w:rsid w:val="00A57DE7"/>
    <w:rsid w:val="00A6004C"/>
    <w:rsid w:val="00A73082"/>
    <w:rsid w:val="00A8062D"/>
    <w:rsid w:val="00A86C76"/>
    <w:rsid w:val="00A93857"/>
    <w:rsid w:val="00AA3CFF"/>
    <w:rsid w:val="00AB5B54"/>
    <w:rsid w:val="00AD0EA0"/>
    <w:rsid w:val="00AD1985"/>
    <w:rsid w:val="00AE683F"/>
    <w:rsid w:val="00AF67C7"/>
    <w:rsid w:val="00B42270"/>
    <w:rsid w:val="00B43360"/>
    <w:rsid w:val="00B45FEE"/>
    <w:rsid w:val="00B718AB"/>
    <w:rsid w:val="00B73FE6"/>
    <w:rsid w:val="00B96F32"/>
    <w:rsid w:val="00BC53F5"/>
    <w:rsid w:val="00BD7C78"/>
    <w:rsid w:val="00C10B06"/>
    <w:rsid w:val="00C152B0"/>
    <w:rsid w:val="00C159AD"/>
    <w:rsid w:val="00C15AAF"/>
    <w:rsid w:val="00C37CD7"/>
    <w:rsid w:val="00C568A2"/>
    <w:rsid w:val="00C761DC"/>
    <w:rsid w:val="00CA6D80"/>
    <w:rsid w:val="00CD7D55"/>
    <w:rsid w:val="00CE415F"/>
    <w:rsid w:val="00CE6C58"/>
    <w:rsid w:val="00CF3BB6"/>
    <w:rsid w:val="00D05ED7"/>
    <w:rsid w:val="00D40DC9"/>
    <w:rsid w:val="00D52A31"/>
    <w:rsid w:val="00D52BC5"/>
    <w:rsid w:val="00D643C2"/>
    <w:rsid w:val="00D728CF"/>
    <w:rsid w:val="00D743B0"/>
    <w:rsid w:val="00D85B63"/>
    <w:rsid w:val="00DA5A5A"/>
    <w:rsid w:val="00DC0E71"/>
    <w:rsid w:val="00DE23DF"/>
    <w:rsid w:val="00DE421A"/>
    <w:rsid w:val="00E041C3"/>
    <w:rsid w:val="00E224F3"/>
    <w:rsid w:val="00E41189"/>
    <w:rsid w:val="00E47695"/>
    <w:rsid w:val="00EA26FF"/>
    <w:rsid w:val="00EA408E"/>
    <w:rsid w:val="00EA59FF"/>
    <w:rsid w:val="00EA780C"/>
    <w:rsid w:val="00EB705A"/>
    <w:rsid w:val="00EE43BD"/>
    <w:rsid w:val="00EF2354"/>
    <w:rsid w:val="00F03478"/>
    <w:rsid w:val="00F06C41"/>
    <w:rsid w:val="00F4292C"/>
    <w:rsid w:val="00F43894"/>
    <w:rsid w:val="00F46013"/>
    <w:rsid w:val="00F62CFA"/>
    <w:rsid w:val="00F63A86"/>
    <w:rsid w:val="00F96125"/>
    <w:rsid w:val="00FB030E"/>
    <w:rsid w:val="00FB6D59"/>
    <w:rsid w:val="00FD2FBD"/>
    <w:rsid w:val="00FD43F8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F83713-45E9-46B5-A8DA-75F03970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F7B"/>
    <w:pPr>
      <w:spacing w:line="276" w:lineRule="auto"/>
    </w:pPr>
    <w:rPr>
      <w:rFonts w:eastAsia="Times New Roman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73FE6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73FE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73FE6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73F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rsid w:val="00B73FE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semiHidden/>
    <w:rsid w:val="00B73FE6"/>
    <w:rPr>
      <w:rFonts w:ascii="Cambria" w:hAnsi="Cambria" w:cs="Times New Roman"/>
      <w:b/>
      <w:bCs/>
      <w:color w:val="4F81BD"/>
    </w:rPr>
  </w:style>
  <w:style w:type="paragraph" w:styleId="Bezmezer">
    <w:name w:val="No Spacing"/>
    <w:autoRedefine/>
    <w:uiPriority w:val="99"/>
    <w:qFormat/>
    <w:rsid w:val="00961F7B"/>
    <w:rPr>
      <w:rFonts w:eastAsia="Times New Roman"/>
      <w:sz w:val="22"/>
      <w:szCs w:val="22"/>
      <w:lang w:val="en-US" w:eastAsia="en-US"/>
    </w:rPr>
  </w:style>
  <w:style w:type="character" w:styleId="Odkazintenzivn">
    <w:name w:val="Intense Reference"/>
    <w:uiPriority w:val="99"/>
    <w:qFormat/>
    <w:rsid w:val="00732A70"/>
    <w:rPr>
      <w:rFonts w:cs="Times New Roman"/>
      <w:b/>
      <w:bCs/>
      <w:smallCaps/>
      <w:color w:val="FF0000"/>
      <w:spacing w:val="5"/>
      <w:u w:val="single"/>
    </w:rPr>
  </w:style>
  <w:style w:type="paragraph" w:styleId="Podtitul">
    <w:name w:val="Subtitle"/>
    <w:basedOn w:val="Normln"/>
    <w:next w:val="Normln"/>
    <w:link w:val="PodtitulChar"/>
    <w:uiPriority w:val="99"/>
    <w:qFormat/>
    <w:rsid w:val="004E06A7"/>
    <w:pPr>
      <w:numPr>
        <w:ilvl w:val="1"/>
      </w:numPr>
      <w:spacing w:after="200"/>
      <w:ind w:left="-737"/>
    </w:pPr>
    <w:rPr>
      <w:rFonts w:ascii="Cambria" w:eastAsia="Calibri" w:hAnsi="Cambria"/>
      <w:b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99"/>
    <w:rsid w:val="004E06A7"/>
    <w:rPr>
      <w:rFonts w:ascii="Cambria" w:hAnsi="Cambria" w:cs="Times New Roman"/>
      <w:b/>
      <w:iCs/>
      <w:color w:val="4F81BD"/>
      <w:spacing w:val="15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35FCC"/>
    <w:pPr>
      <w:ind w:left="720"/>
      <w:contextualSpacing/>
    </w:pPr>
  </w:style>
  <w:style w:type="character" w:styleId="Hypertextovodkaz">
    <w:name w:val="Hyperlink"/>
    <w:uiPriority w:val="99"/>
    <w:unhideWhenUsed/>
    <w:rsid w:val="00124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Oldřich Milt</cp:lastModifiedBy>
  <cp:revision>62</cp:revision>
  <cp:lastPrinted>2013-11-04T18:44:00Z</cp:lastPrinted>
  <dcterms:created xsi:type="dcterms:W3CDTF">2010-11-13T18:14:00Z</dcterms:created>
  <dcterms:modified xsi:type="dcterms:W3CDTF">2018-10-21T09:50:00Z</dcterms:modified>
</cp:coreProperties>
</file>