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10.6.2020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1E5D56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Přítomni: O. Milt, B. Němec, I. Malínská, D. Malínský, M. Rothanzl, M. </w:t>
      </w:r>
      <w:proofErr w:type="spellStart"/>
      <w:r>
        <w:rPr>
          <w:rFonts w:ascii="Arial" w:hAnsi="Arial" w:cs="Arial"/>
          <w:sz w:val="24"/>
          <w:szCs w:val="24"/>
        </w:rPr>
        <w:t>joska</w:t>
      </w:r>
      <w:proofErr w:type="spellEnd"/>
    </w:p>
    <w:p w:rsidR="001E5D56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A. Němcová</w:t>
      </w:r>
    </w:p>
    <w:p w:rsidR="001E5D56" w:rsidRDefault="001E5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Revizor: P. Pelda</w:t>
      </w:r>
    </w:p>
    <w:p w:rsidR="001E5D56" w:rsidRDefault="001E5D56">
      <w:pPr>
        <w:rPr>
          <w:rFonts w:ascii="Arial" w:hAnsi="Arial" w:cs="Arial"/>
          <w:sz w:val="24"/>
          <w:szCs w:val="24"/>
        </w:rPr>
      </w:pPr>
    </w:p>
    <w:p w:rsidR="001E5D56" w:rsidRDefault="001E5D56">
      <w:pPr>
        <w:rPr>
          <w:rFonts w:ascii="Arial" w:hAnsi="Arial" w:cs="Arial"/>
          <w:sz w:val="24"/>
          <w:szCs w:val="24"/>
        </w:rPr>
      </w:pPr>
    </w:p>
    <w:p w:rsidR="001E5D56" w:rsidRDefault="001E5D56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Jubilea a svatby – výbor rozhodl o darech pro členy - životní jubileum M. </w:t>
      </w:r>
      <w:proofErr w:type="spellStart"/>
      <w:r>
        <w:rPr>
          <w:rFonts w:ascii="Arial" w:hAnsi="Arial" w:cs="Arial"/>
          <w:sz w:val="24"/>
          <w:szCs w:val="24"/>
        </w:rPr>
        <w:t>Peldové</w:t>
      </w:r>
      <w:proofErr w:type="spellEnd"/>
      <w:r>
        <w:rPr>
          <w:rFonts w:ascii="Arial" w:hAnsi="Arial" w:cs="Arial"/>
          <w:sz w:val="24"/>
          <w:szCs w:val="24"/>
        </w:rPr>
        <w:t xml:space="preserve"> a svatby </w:t>
      </w:r>
      <w:proofErr w:type="spellStart"/>
      <w:r>
        <w:rPr>
          <w:rFonts w:ascii="Arial" w:hAnsi="Arial" w:cs="Arial"/>
          <w:sz w:val="24"/>
          <w:szCs w:val="24"/>
        </w:rPr>
        <w:t>P.Peldy</w:t>
      </w:r>
      <w:proofErr w:type="spellEnd"/>
      <w:r>
        <w:rPr>
          <w:rFonts w:ascii="Arial" w:hAnsi="Arial" w:cs="Arial"/>
          <w:sz w:val="24"/>
          <w:szCs w:val="24"/>
        </w:rPr>
        <w:t xml:space="preserve"> ml. A K. Štěrbové.</w:t>
      </w:r>
    </w:p>
    <w:p w:rsidR="001E5D56" w:rsidRDefault="001E5D56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Srpnové soustředění hasičů v penzionu Tvrz u Pelhřimova zůstává zachováno, účast především pro hostinské a aktivní členy</w:t>
      </w:r>
    </w:p>
    <w:p w:rsidR="001E5D56" w:rsidRDefault="001E5D56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Hospodaření sboru – kvůli pandemii došlo k výpadku příjmů, hospodaření hospůdky příliš neutrpělo díky náhradě sudů z pivovaru. B. Němec a O. Milt zjistí situaci v čerpání dotací za neuskutečněné akce</w:t>
      </w:r>
      <w:r w:rsidR="00834C2E">
        <w:rPr>
          <w:rFonts w:ascii="Arial" w:hAnsi="Arial" w:cs="Arial"/>
          <w:sz w:val="24"/>
          <w:szCs w:val="24"/>
        </w:rPr>
        <w:t>.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 – osmičky a zájezd nebyly uskutečněny, pro náhradní konání zatím nebyl nalezen termín a zřejmě se neuskuteční, v programu zůstává rodinný turnaj v nohejbalu </w:t>
      </w:r>
      <w:proofErr w:type="gramStart"/>
      <w:r>
        <w:rPr>
          <w:rFonts w:ascii="Arial" w:hAnsi="Arial" w:cs="Arial"/>
          <w:sz w:val="24"/>
          <w:szCs w:val="24"/>
        </w:rPr>
        <w:t>29.8.2020</w:t>
      </w:r>
      <w:proofErr w:type="gramEnd"/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Brigády – během prázdnin se pokusíme vymalovat prostor chodby a WC, dále je potřeba opravit schody k pergole. O. Milt zjistí možnost pomoci města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Požární nádrž – oprava je v plánu, zatím nerealizováno</w:t>
      </w:r>
    </w:p>
    <w:p w:rsidR="00834C2E" w:rsidRDefault="00834C2E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Oslavy 100 let SDH </w:t>
      </w:r>
      <w:proofErr w:type="spellStart"/>
      <w:r>
        <w:rPr>
          <w:rFonts w:ascii="Arial" w:hAnsi="Arial" w:cs="Arial"/>
          <w:sz w:val="24"/>
          <w:szCs w:val="24"/>
        </w:rPr>
        <w:t>Dřevíkov</w:t>
      </w:r>
      <w:proofErr w:type="spellEnd"/>
      <w:r>
        <w:rPr>
          <w:rFonts w:ascii="Arial" w:hAnsi="Arial" w:cs="Arial"/>
          <w:sz w:val="24"/>
          <w:szCs w:val="24"/>
        </w:rPr>
        <w:t xml:space="preserve"> v červenci zrušeny, zjistíme další podrobnosti včetně konání memoriálu L. Drápalíka v září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>
        <w:rPr>
          <w:rFonts w:ascii="Arial" w:hAnsi="Arial" w:cs="Arial"/>
          <w:sz w:val="24"/>
          <w:szCs w:val="24"/>
        </w:rPr>
        <w:t>11.6.2020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starosta SDH Údavy</w:t>
      </w:r>
      <w:bookmarkEnd w:id="0"/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1E5D56"/>
    <w:rsid w:val="003F38EF"/>
    <w:rsid w:val="008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</cp:revision>
  <dcterms:created xsi:type="dcterms:W3CDTF">2020-06-15T06:39:00Z</dcterms:created>
  <dcterms:modified xsi:type="dcterms:W3CDTF">2020-06-15T07:00:00Z</dcterms:modified>
</cp:coreProperties>
</file>